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35" w:rsidRDefault="000A6439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15</w:t>
      </w:r>
    </w:p>
    <w:p w:rsidR="00824BEA" w:rsidRDefault="00D40D29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4</w:t>
      </w:r>
    </w:p>
    <w:p w:rsidR="00FD1935" w:rsidRDefault="00D40D29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Tuesday </w:t>
      </w:r>
    </w:p>
    <w:p w:rsidR="00FD1935" w:rsidRDefault="00FD1935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FD1935" w:rsidRDefault="00FE7263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14</w:t>
      </w:r>
      <w:r w:rsidR="00FD1935">
        <w:rPr>
          <w:rFonts w:ascii="Verdana" w:hAnsi="Verdana"/>
          <w:sz w:val="19"/>
          <w:szCs w:val="19"/>
        </w:rPr>
        <w:t>- How did whites attempt to assimilate Native Americans?</w:t>
      </w:r>
    </w:p>
    <w:p w:rsidR="00FD1935" w:rsidRDefault="00FD1935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We took notes over Native Americans assimilating into white culture</w:t>
      </w:r>
      <w:r w:rsidR="00331568">
        <w:rPr>
          <w:rFonts w:ascii="Verdana" w:hAnsi="Verdana"/>
          <w:sz w:val="19"/>
          <w:szCs w:val="19"/>
        </w:rPr>
        <w:t xml:space="preserve">. This is in the unit 4 tab labeled “assimilation” </w:t>
      </w:r>
    </w:p>
    <w:p w:rsidR="00FD1935" w:rsidRDefault="00FD1935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We read and discussed the significance of the Ghost Dance and how it led to the final conflict between whites and Native Americans on the Plains (Massacre at Wounded Knee)</w:t>
      </w:r>
    </w:p>
    <w:p w:rsidR="00FD1935" w:rsidRDefault="00FD1935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 We viewed two clips about the Ghost Dance and the Massacre at Wounded Knee</w:t>
      </w:r>
    </w:p>
    <w:p w:rsidR="000A6439" w:rsidRDefault="000A6439" w:rsidP="00FD1935">
      <w:pPr>
        <w:pStyle w:val="NormalWeb"/>
        <w:rPr>
          <w:rFonts w:ascii="Verdana" w:hAnsi="Verdana"/>
          <w:sz w:val="19"/>
          <w:szCs w:val="19"/>
        </w:rPr>
      </w:pPr>
    </w:p>
    <w:p w:rsidR="000A6439" w:rsidRDefault="000A6439" w:rsidP="00FD1935">
      <w:pPr>
        <w:pStyle w:val="NormalWeb"/>
        <w:rPr>
          <w:rFonts w:ascii="Verdana" w:hAnsi="Verdana"/>
          <w:sz w:val="19"/>
          <w:szCs w:val="19"/>
        </w:rPr>
      </w:pPr>
    </w:p>
    <w:p w:rsidR="00FD1935" w:rsidRDefault="00FD1935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FD1935" w:rsidRDefault="00D40D29" w:rsidP="00FD193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Diary Entry</w:t>
      </w:r>
      <w:bookmarkStart w:id="0" w:name="_GoBack"/>
      <w:bookmarkEnd w:id="0"/>
    </w:p>
    <w:p w:rsidR="00D451DF" w:rsidRPr="00FD1935" w:rsidRDefault="00D451DF" w:rsidP="00FD1935"/>
    <w:sectPr w:rsidR="00D451DF" w:rsidRPr="00FD1935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A6439"/>
    <w:rsid w:val="000B1ED8"/>
    <w:rsid w:val="00123DAF"/>
    <w:rsid w:val="00285B6A"/>
    <w:rsid w:val="003047A9"/>
    <w:rsid w:val="00306943"/>
    <w:rsid w:val="00331568"/>
    <w:rsid w:val="00360CC1"/>
    <w:rsid w:val="003675AB"/>
    <w:rsid w:val="004B0DD2"/>
    <w:rsid w:val="004C5517"/>
    <w:rsid w:val="00606B47"/>
    <w:rsid w:val="00793005"/>
    <w:rsid w:val="007E2BFB"/>
    <w:rsid w:val="00824BEA"/>
    <w:rsid w:val="008D6213"/>
    <w:rsid w:val="00A2268E"/>
    <w:rsid w:val="00A5726F"/>
    <w:rsid w:val="00B43D81"/>
    <w:rsid w:val="00B602AE"/>
    <w:rsid w:val="00B9335F"/>
    <w:rsid w:val="00BA14CB"/>
    <w:rsid w:val="00D40D29"/>
    <w:rsid w:val="00D451DF"/>
    <w:rsid w:val="00D813F3"/>
    <w:rsid w:val="00F07F49"/>
    <w:rsid w:val="00FD1935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B7AA"/>
  <w15:docId w15:val="{A1849848-EC63-494E-83DC-F5420AC4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2020-02-04T12:39:00Z</dcterms:created>
  <dcterms:modified xsi:type="dcterms:W3CDTF">2020-02-04T12:39:00Z</dcterms:modified>
</cp:coreProperties>
</file>